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D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29.04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 xml:space="preserve">Математика 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Тема урока: «Таблица единиц площади»</w:t>
      </w:r>
      <w:bookmarkStart w:id="0" w:name="_GoBack"/>
      <w:bookmarkEnd w:id="0"/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С.93-94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Прочитать таблицу на с. 93,выучить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 1 –вычисли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№2 –заполнить таблицу площади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 3 – вычисли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 4 – реши задачу на движение по реке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 5 – выполни действия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 7 – задача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Д\з. – Р.Т. с.72-73</w:t>
      </w:r>
    </w:p>
    <w:p w:rsidR="00CA6E20" w:rsidRPr="00CA6E20" w:rsidRDefault="00CA6E20">
      <w:pPr>
        <w:rPr>
          <w:rFonts w:ascii="Times New Roman" w:hAnsi="Times New Roman" w:cs="Times New Roman"/>
          <w:sz w:val="28"/>
          <w:szCs w:val="28"/>
        </w:rPr>
      </w:pPr>
      <w:r w:rsidRPr="00CA6E20">
        <w:rPr>
          <w:rFonts w:ascii="Times New Roman" w:hAnsi="Times New Roman" w:cs="Times New Roman"/>
          <w:sz w:val="28"/>
          <w:szCs w:val="28"/>
        </w:rPr>
        <w:t>№ 1, 3,4</w:t>
      </w:r>
    </w:p>
    <w:sectPr w:rsidR="00CA6E20" w:rsidRPr="00CA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42"/>
    <w:rsid w:val="00994D42"/>
    <w:rsid w:val="00CA6E20"/>
    <w:rsid w:val="00FB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2020-04-28T19:28:00Z</dcterms:created>
  <dcterms:modified xsi:type="dcterms:W3CDTF">2020-04-28T19:33:00Z</dcterms:modified>
</cp:coreProperties>
</file>